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47" w:rsidRDefault="00C43207" w:rsidP="00C4320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OGŁOSZENIE BURMISTRZA CZERWIEŃSKA</w:t>
      </w:r>
    </w:p>
    <w:p w:rsidR="00EB094B" w:rsidRDefault="00EB094B" w:rsidP="00C432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947076">
        <w:rPr>
          <w:b/>
          <w:sz w:val="32"/>
          <w:szCs w:val="32"/>
        </w:rPr>
        <w:t>25 października</w:t>
      </w:r>
      <w:r w:rsidR="00846597">
        <w:rPr>
          <w:b/>
          <w:sz w:val="32"/>
          <w:szCs w:val="32"/>
        </w:rPr>
        <w:t xml:space="preserve"> 2022</w:t>
      </w:r>
    </w:p>
    <w:p w:rsidR="00C43207" w:rsidRDefault="00C43207" w:rsidP="00C43207">
      <w:pPr>
        <w:jc w:val="center"/>
        <w:rPr>
          <w:b/>
          <w:sz w:val="32"/>
          <w:szCs w:val="32"/>
        </w:rPr>
      </w:pPr>
    </w:p>
    <w:p w:rsidR="00C43207" w:rsidRDefault="00C43207" w:rsidP="00C43207">
      <w:pPr>
        <w:jc w:val="center"/>
        <w:rPr>
          <w:b/>
          <w:sz w:val="32"/>
          <w:szCs w:val="32"/>
        </w:rPr>
      </w:pPr>
    </w:p>
    <w:p w:rsidR="00C43207" w:rsidRDefault="00C43207" w:rsidP="00C432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 wysokości podstawowej kwoty dotacji dla przedszkoli, statystycznej liczbie uczniów w przedszkolach, statystycznej liczby dzieci niepełnosprawnych i statystycznej liczbie dzieci objętych wczesnym wspomaganiem rozwo</w:t>
      </w:r>
      <w:r w:rsidR="00114F38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u w przedszkolach prowadzonych przez Gminę Czerwieńsk na rok 202</w:t>
      </w:r>
      <w:r w:rsidR="00846597">
        <w:rPr>
          <w:b/>
          <w:sz w:val="32"/>
          <w:szCs w:val="32"/>
        </w:rPr>
        <w:t>2</w:t>
      </w:r>
    </w:p>
    <w:p w:rsidR="00C43207" w:rsidRDefault="00C43207" w:rsidP="00C43207">
      <w:pPr>
        <w:jc w:val="both"/>
        <w:rPr>
          <w:b/>
          <w:sz w:val="32"/>
          <w:szCs w:val="32"/>
        </w:rPr>
      </w:pPr>
    </w:p>
    <w:p w:rsidR="00C43207" w:rsidRDefault="00C43207" w:rsidP="00C43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46 ust.1 pkt 1 i 2 ustawy z dnia 27 października 2017 r. o finansowaniu zadań oświatowych ( 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 Dz. U z 2020 r. poz. 17 ) Burmistrz Czerwieńska ogłasza:</w:t>
      </w:r>
    </w:p>
    <w:p w:rsidR="00C43207" w:rsidRDefault="00C43207" w:rsidP="00C43207">
      <w:pPr>
        <w:jc w:val="both"/>
        <w:rPr>
          <w:sz w:val="28"/>
          <w:szCs w:val="28"/>
        </w:rPr>
      </w:pPr>
    </w:p>
    <w:p w:rsidR="00C43207" w:rsidRPr="00846597" w:rsidRDefault="00BE4F25" w:rsidP="00C43207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P</w:t>
      </w:r>
      <w:r w:rsidR="00C43207">
        <w:rPr>
          <w:sz w:val="28"/>
          <w:szCs w:val="28"/>
        </w:rPr>
        <w:t xml:space="preserve">odstawowa kwota dotacji dla przedszkoli wynosi </w:t>
      </w:r>
      <w:r>
        <w:rPr>
          <w:sz w:val="28"/>
          <w:szCs w:val="28"/>
        </w:rPr>
        <w:t>–</w:t>
      </w:r>
      <w:r w:rsidR="00C43207">
        <w:rPr>
          <w:sz w:val="28"/>
          <w:szCs w:val="28"/>
        </w:rPr>
        <w:t xml:space="preserve"> </w:t>
      </w:r>
      <w:r w:rsidR="00846597">
        <w:rPr>
          <w:b/>
          <w:sz w:val="28"/>
          <w:szCs w:val="28"/>
        </w:rPr>
        <w:t>1</w:t>
      </w:r>
      <w:r w:rsidR="00947076">
        <w:rPr>
          <w:b/>
          <w:sz w:val="28"/>
          <w:szCs w:val="28"/>
        </w:rPr>
        <w:t>2 322</w:t>
      </w:r>
      <w:r w:rsidR="00846597">
        <w:rPr>
          <w:b/>
          <w:sz w:val="28"/>
          <w:szCs w:val="28"/>
        </w:rPr>
        <w:t>,</w:t>
      </w:r>
      <w:r w:rsidR="00947076">
        <w:rPr>
          <w:b/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846597">
        <w:rPr>
          <w:b/>
          <w:sz w:val="28"/>
          <w:szCs w:val="28"/>
        </w:rPr>
        <w:t>zł</w:t>
      </w:r>
      <w:r w:rsidR="00C43207" w:rsidRPr="00846597">
        <w:rPr>
          <w:b/>
          <w:sz w:val="28"/>
          <w:szCs w:val="28"/>
        </w:rPr>
        <w:t xml:space="preserve">  </w:t>
      </w:r>
    </w:p>
    <w:p w:rsidR="00C43207" w:rsidRDefault="00C43207" w:rsidP="00C4320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Statystyczna liczba uczniów w przedszkolach wynosi  - </w:t>
      </w:r>
      <w:r w:rsidR="00300D38">
        <w:rPr>
          <w:b/>
          <w:sz w:val="28"/>
          <w:szCs w:val="28"/>
        </w:rPr>
        <w:t>1</w:t>
      </w:r>
      <w:r w:rsidR="00947076">
        <w:rPr>
          <w:b/>
          <w:sz w:val="28"/>
          <w:szCs w:val="28"/>
        </w:rPr>
        <w:t>85</w:t>
      </w:r>
    </w:p>
    <w:p w:rsidR="00C43207" w:rsidRDefault="00C43207" w:rsidP="00C4320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niepełnosprawnych wynosi –</w:t>
      </w:r>
      <w:r w:rsidR="00947076">
        <w:rPr>
          <w:b/>
          <w:sz w:val="28"/>
          <w:szCs w:val="28"/>
        </w:rPr>
        <w:t>1</w:t>
      </w:r>
    </w:p>
    <w:p w:rsidR="00C43207" w:rsidRPr="00947076" w:rsidRDefault="00C43207" w:rsidP="00C43207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Statystyczna liczba dzieci objętych wczesnym</w:t>
      </w:r>
      <w:r w:rsidR="00114F38">
        <w:rPr>
          <w:sz w:val="28"/>
          <w:szCs w:val="28"/>
        </w:rPr>
        <w:t xml:space="preserve"> wspomaganiem wynosi –</w:t>
      </w:r>
      <w:r w:rsidR="00947076" w:rsidRPr="00947076">
        <w:rPr>
          <w:b/>
          <w:sz w:val="28"/>
          <w:szCs w:val="28"/>
        </w:rPr>
        <w:t>2</w:t>
      </w:r>
    </w:p>
    <w:p w:rsidR="00114F38" w:rsidRDefault="00114F38" w:rsidP="00114F38">
      <w:pPr>
        <w:jc w:val="both"/>
        <w:rPr>
          <w:sz w:val="28"/>
          <w:szCs w:val="28"/>
        </w:rPr>
      </w:pPr>
      <w:r>
        <w:rPr>
          <w:sz w:val="28"/>
          <w:szCs w:val="28"/>
        </w:rPr>
        <w:t>na rok 202</w:t>
      </w:r>
      <w:r w:rsidR="00846597">
        <w:rPr>
          <w:sz w:val="28"/>
          <w:szCs w:val="28"/>
        </w:rPr>
        <w:t>2</w:t>
      </w:r>
      <w:r>
        <w:rPr>
          <w:sz w:val="28"/>
          <w:szCs w:val="28"/>
        </w:rPr>
        <w:t xml:space="preserve"> w przedszkolach prowadzonych przez Gminę Czerwieńsk.</w:t>
      </w:r>
    </w:p>
    <w:p w:rsidR="00114F38" w:rsidRDefault="00114F38" w:rsidP="00114F38">
      <w:pPr>
        <w:jc w:val="both"/>
        <w:rPr>
          <w:sz w:val="28"/>
          <w:szCs w:val="28"/>
        </w:rPr>
      </w:pPr>
    </w:p>
    <w:p w:rsidR="00114F38" w:rsidRDefault="00114F38" w:rsidP="00114F38">
      <w:pPr>
        <w:jc w:val="both"/>
        <w:rPr>
          <w:sz w:val="28"/>
          <w:szCs w:val="28"/>
        </w:rPr>
      </w:pPr>
    </w:p>
    <w:p w:rsidR="00114F38" w:rsidRDefault="00114F38" w:rsidP="00114F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Burmistrz Czerwieńska</w:t>
      </w:r>
    </w:p>
    <w:p w:rsidR="00114F38" w:rsidRPr="00114F38" w:rsidRDefault="00114F38" w:rsidP="00114F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/=/   Piotr </w:t>
      </w:r>
      <w:proofErr w:type="spellStart"/>
      <w:r>
        <w:rPr>
          <w:sz w:val="28"/>
          <w:szCs w:val="28"/>
        </w:rPr>
        <w:t>Iwanus</w:t>
      </w:r>
      <w:proofErr w:type="spellEnd"/>
    </w:p>
    <w:sectPr w:rsidR="00114F38" w:rsidRPr="0011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4F7"/>
    <w:multiLevelType w:val="hybridMultilevel"/>
    <w:tmpl w:val="EDAC8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14"/>
    <w:rsid w:val="00040ADD"/>
    <w:rsid w:val="00114F38"/>
    <w:rsid w:val="00300D38"/>
    <w:rsid w:val="00574847"/>
    <w:rsid w:val="006B3DC3"/>
    <w:rsid w:val="006F1697"/>
    <w:rsid w:val="007B7E79"/>
    <w:rsid w:val="00846597"/>
    <w:rsid w:val="00947076"/>
    <w:rsid w:val="00BE4F25"/>
    <w:rsid w:val="00C43207"/>
    <w:rsid w:val="00D95B14"/>
    <w:rsid w:val="00EB094B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Czerwiensk</dc:creator>
  <cp:lastModifiedBy>Your User Name</cp:lastModifiedBy>
  <cp:revision>2</cp:revision>
  <cp:lastPrinted>2021-12-08T08:43:00Z</cp:lastPrinted>
  <dcterms:created xsi:type="dcterms:W3CDTF">2022-10-25T10:53:00Z</dcterms:created>
  <dcterms:modified xsi:type="dcterms:W3CDTF">2022-10-25T10:53:00Z</dcterms:modified>
</cp:coreProperties>
</file>